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305" w:rsidRDefault="00926305" w:rsidP="00926305">
      <w:pPr>
        <w:spacing w:after="0"/>
        <w:rPr>
          <w:bCs/>
          <w:color w:val="000000"/>
        </w:rPr>
      </w:pPr>
      <w:r>
        <w:rPr>
          <w:bCs/>
          <w:color w:val="000000"/>
        </w:rPr>
        <w:t>Section 9.2 Notes Day 2</w:t>
      </w:r>
    </w:p>
    <w:p w:rsidR="00926305" w:rsidRDefault="00926305" w:rsidP="00926305">
      <w:pPr>
        <w:spacing w:after="0"/>
        <w:rPr>
          <w:bCs/>
          <w:color w:val="000000"/>
        </w:rPr>
      </w:pPr>
      <w:r>
        <w:rPr>
          <w:bCs/>
          <w:color w:val="000000"/>
        </w:rPr>
        <w:t xml:space="preserve">Law of </w:t>
      </w:r>
      <w:proofErr w:type="spellStart"/>
      <w:r>
        <w:rPr>
          <w:bCs/>
          <w:color w:val="000000"/>
        </w:rPr>
        <w:t>Sines</w:t>
      </w:r>
      <w:proofErr w:type="spellEnd"/>
    </w:p>
    <w:p w:rsidR="00926305" w:rsidRDefault="00926305" w:rsidP="00926305">
      <w:pPr>
        <w:spacing w:after="0"/>
        <w:jc w:val="center"/>
        <w:rPr>
          <w:bCs/>
          <w:color w:val="000000"/>
        </w:rPr>
      </w:pPr>
      <w:r>
        <w:rPr>
          <w:bCs/>
          <w:color w:val="000000"/>
        </w:rPr>
        <w:t>Fact or Myth:</w:t>
      </w:r>
    </w:p>
    <w:p w:rsidR="00926305" w:rsidRDefault="00926305" w:rsidP="00926305">
      <w:pPr>
        <w:spacing w:after="0"/>
        <w:jc w:val="center"/>
        <w:rPr>
          <w:bCs/>
          <w:color w:val="000000"/>
        </w:rPr>
      </w:pPr>
    </w:p>
    <w:p w:rsidR="00926305" w:rsidRDefault="00926305" w:rsidP="00926305">
      <w:pPr>
        <w:pStyle w:val="ListParagraph"/>
        <w:numPr>
          <w:ilvl w:val="0"/>
          <w:numId w:val="2"/>
        </w:numPr>
        <w:spacing w:after="0"/>
      </w:pPr>
      <w:r>
        <w:t>During a race, runners run a triangular path. The first leg of the race is 3 miles long. Once the runners reach the first water station they turn 133⁰ and travel straight to the next water station. Once they reach the next water station, the runners turn 73⁰ and run straight back to the start. The first runner to finish the race breaks the course record, finishing in the time 36.5 minutes. If the fastest mile ever run was 3 minutes and 43 seconds, is it possible that the first runner could have completed the course in 36.5 minutes?</w:t>
      </w:r>
    </w:p>
    <w:p w:rsidR="00926305" w:rsidRDefault="00926305" w:rsidP="00926305">
      <w:pPr>
        <w:pStyle w:val="ListParagraph"/>
        <w:spacing w:after="0"/>
      </w:pPr>
      <w:r>
        <w:rPr>
          <w:noProof/>
        </w:rPr>
        <w:pict>
          <v:group id="_x0000_s1026" style="position:absolute;left:0;text-align:left;margin-left:48pt;margin-top:6.85pt;width:131.5pt;height:167.85pt;z-index:251660288" coordorigin="2970,4770" coordsize="2514,2949">
            <v:group id="_x0000_s1027" style="position:absolute;left:2970;top:6189;width:2514;height:653" coordorigin="2970,6189" coordsize="2514,653">
              <v:shapetype id="_x0000_t202" coordsize="21600,21600" o:spt="202" path="m,l,21600r21600,l21600,xe">
                <v:stroke joinstyle="miter"/>
                <v:path gradientshapeok="t" o:connecttype="rect"/>
              </v:shapetype>
              <v:shape id="_x0000_s1028" type="#_x0000_t202" style="position:absolute;left:4635;top:6189;width:849;height:653;mso-height-percent:200;mso-height-percent:200;mso-width-relative:margin;mso-height-relative:margin" filled="f" stroked="f">
                <v:textbox>
                  <w:txbxContent>
                    <w:p w:rsidR="00926305" w:rsidRDefault="00926305" w:rsidP="00926305">
                      <w:r>
                        <w:t>3 mi.</w:t>
                      </w:r>
                    </w:p>
                  </w:txbxContent>
                </v:textbox>
              </v:shape>
              <v:shape id="_x0000_s1029" type="#_x0000_t202" style="position:absolute;left:2970;top:6189;width:849;height:653;mso-height-percent:200;mso-height-percent:200;mso-width-relative:margin;mso-height-relative:margin" filled="f" stroked="f">
                <v:textbox>
                  <w:txbxContent>
                    <w:p w:rsidR="00926305" w:rsidRDefault="00926305" w:rsidP="00926305">
                      <w:r>
                        <w:t>73⁰</w:t>
                      </w:r>
                    </w:p>
                  </w:txbxContent>
                </v:textbox>
              </v:shape>
            </v:group>
            <v:group id="_x0000_s1030" style="position:absolute;left:3180;top:4770;width:2205;height:2949" coordorigin="3180,4770" coordsize="2205,2949">
              <v:group id="_x0000_s1031" style="position:absolute;left:3180;top:4899;width:2205;height:2820" coordorigin="3180,4590" coordsize="2205,2820">
                <v:shapetype id="_x0000_t32" coordsize="21600,21600" o:spt="32" o:oned="t" path="m,l21600,21600e" filled="f">
                  <v:path arrowok="t" fillok="f" o:connecttype="none"/>
                  <o:lock v:ext="edit" shapetype="t"/>
                </v:shapetype>
                <v:shape id="_x0000_s1032" type="#_x0000_t32" style="position:absolute;left:4035;top:4590;width:1350;height:2820;flip:y" o:connectortype="straight"/>
                <v:shape id="_x0000_s1033" type="#_x0000_t32" style="position:absolute;left:3180;top:4950;width:2040;height:810;flip:x" o:connectortype="straight"/>
                <v:shape id="_x0000_s1034" type="#_x0000_t32" style="position:absolute;left:3675;top:5535;width:360;height:1875"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5" type="#_x0000_t19" style="position:absolute;left:4937;top:4757;width:354;height:268;flip:x" coordsize="26851,29725" adj="-6820362,1448004,5251" path="wr-16349,,26851,43200,,648,25265,29725nfewr-16349,,26851,43200,,648,25265,29725l5251,21600nsxe" fillcolor="red" strokecolor="red">
                  <v:path o:connectlocs="0,648;25265,29725;5251,21600"/>
                </v:shape>
                <v:shape id="_x0000_s1036" type="#_x0000_t19" style="position:absolute;left:3336;top:5704;width:388;height:291;rotation:-17529818fd;flip:x" coordsize="21600,32230" adj="-5454592,1962362,,21449" path="wr-21600,-151,21600,43049,2546,,18717,32230nfewr-21600,-151,21600,43049,2546,,18717,32230l,21449nsxe" fillcolor="red" strokecolor="red">
                  <v:path o:connectlocs="2546,0;18717,32230;0,21449"/>
                </v:shape>
              </v:group>
              <v:shape id="_x0000_s1037" type="#_x0000_t202" style="position:absolute;left:4442;top:4770;width:849;height:653;mso-height-percent:200;mso-height-percent:200;mso-width-relative:margin;mso-height-relative:margin" filled="f" stroked="f">
                <v:textbox>
                  <w:txbxContent>
                    <w:p w:rsidR="00926305" w:rsidRDefault="00926305" w:rsidP="00926305">
                      <w:r>
                        <w:t>133⁰</w:t>
                      </w:r>
                    </w:p>
                  </w:txbxContent>
                </v:textbox>
              </v:shape>
            </v:group>
          </v:group>
        </w:pict>
      </w: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Default="00926305" w:rsidP="00926305">
      <w:pPr>
        <w:pStyle w:val="ListParagraph"/>
        <w:spacing w:after="0"/>
      </w:pPr>
    </w:p>
    <w:p w:rsidR="00926305" w:rsidRPr="006D1CD8" w:rsidRDefault="00926305" w:rsidP="00926305">
      <w:pPr>
        <w:spacing w:after="0"/>
      </w:pPr>
    </w:p>
    <w:p w:rsidR="00926305" w:rsidRPr="009239E0" w:rsidRDefault="00926305" w:rsidP="00926305">
      <w:pPr>
        <w:pStyle w:val="ListParagraph"/>
        <w:numPr>
          <w:ilvl w:val="0"/>
          <w:numId w:val="1"/>
        </w:numPr>
        <w:spacing w:after="0"/>
      </w:pPr>
      <w:r w:rsidRPr="006D1CD8">
        <w:rPr>
          <w:bCs/>
          <w:color w:val="000000"/>
        </w:rPr>
        <w:t xml:space="preserve">A plane disappeared in a mountain range one foggy evening. Villagers claim that </w:t>
      </w:r>
      <w:r>
        <w:rPr>
          <w:bCs/>
          <w:color w:val="000000"/>
        </w:rPr>
        <w:t>the plane hit</w:t>
      </w:r>
      <w:r w:rsidRPr="006D1CD8">
        <w:rPr>
          <w:bCs/>
          <w:color w:val="000000"/>
        </w:rPr>
        <w:t xml:space="preserve"> Mount Mystery; however, when the plane radioed for help</w:t>
      </w:r>
      <w:r>
        <w:rPr>
          <w:bCs/>
          <w:color w:val="000000"/>
        </w:rPr>
        <w:t xml:space="preserve"> prior to the disappearance</w:t>
      </w:r>
      <w:r w:rsidRPr="006D1CD8">
        <w:rPr>
          <w:bCs/>
          <w:color w:val="000000"/>
        </w:rPr>
        <w:t xml:space="preserve">, the pilot </w:t>
      </w:r>
      <w:r>
        <w:rPr>
          <w:bCs/>
          <w:color w:val="000000"/>
        </w:rPr>
        <w:t>claimed</w:t>
      </w:r>
      <w:r w:rsidRPr="006D1CD8">
        <w:rPr>
          <w:bCs/>
          <w:color w:val="000000"/>
        </w:rPr>
        <w:t xml:space="preserve"> they were flying at a height of 2,153 meters.</w:t>
      </w:r>
      <w:r>
        <w:rPr>
          <w:bCs/>
          <w:color w:val="000000"/>
        </w:rPr>
        <w:t xml:space="preserve"> You and your team wondered if it was possible that the plane hit Mount Mystery and sent two </w:t>
      </w:r>
      <w:proofErr w:type="spellStart"/>
      <w:r w:rsidRPr="004502C2">
        <w:rPr>
          <w:bCs/>
          <w:i/>
          <w:color w:val="000000"/>
        </w:rPr>
        <w:t>Mythbusters</w:t>
      </w:r>
      <w:proofErr w:type="spellEnd"/>
      <w:r w:rsidRPr="006D1CD8">
        <w:rPr>
          <w:bCs/>
          <w:color w:val="000000"/>
        </w:rPr>
        <w:t xml:space="preserve"> to collect data at the base of the mountain</w:t>
      </w:r>
      <w:r>
        <w:rPr>
          <w:bCs/>
          <w:color w:val="000000"/>
        </w:rPr>
        <w:t xml:space="preserve">. </w:t>
      </w:r>
      <w:r w:rsidRPr="006D1CD8">
        <w:rPr>
          <w:bCs/>
          <w:color w:val="000000"/>
        </w:rPr>
        <w:t xml:space="preserve">The </w:t>
      </w:r>
      <w:r>
        <w:rPr>
          <w:bCs/>
          <w:color w:val="000000"/>
        </w:rPr>
        <w:t xml:space="preserve">two </w:t>
      </w:r>
      <w:proofErr w:type="spellStart"/>
      <w:r w:rsidRPr="004502C2">
        <w:rPr>
          <w:bCs/>
          <w:i/>
          <w:color w:val="000000"/>
        </w:rPr>
        <w:t>Mythbusters</w:t>
      </w:r>
      <w:proofErr w:type="spellEnd"/>
      <w:r>
        <w:rPr>
          <w:bCs/>
          <w:color w:val="000000"/>
        </w:rPr>
        <w:t xml:space="preserve"> stood</w:t>
      </w:r>
      <w:r w:rsidRPr="006D1CD8">
        <w:rPr>
          <w:bCs/>
          <w:color w:val="000000"/>
        </w:rPr>
        <w:t xml:space="preserve"> 900 meters apart and both </w:t>
      </w:r>
      <w:r>
        <w:rPr>
          <w:bCs/>
          <w:color w:val="000000"/>
        </w:rPr>
        <w:t>were</w:t>
      </w:r>
      <w:r w:rsidRPr="006D1CD8">
        <w:rPr>
          <w:bCs/>
          <w:color w:val="000000"/>
        </w:rPr>
        <w:t xml:space="preserve"> about 2 meters tall. </w:t>
      </w:r>
      <w:r>
        <w:rPr>
          <w:bCs/>
          <w:color w:val="000000"/>
        </w:rPr>
        <w:t xml:space="preserve">The first </w:t>
      </w:r>
      <w:proofErr w:type="spellStart"/>
      <w:r w:rsidRPr="004502C2">
        <w:rPr>
          <w:bCs/>
          <w:i/>
          <w:color w:val="000000"/>
        </w:rPr>
        <w:t>Mythbuster</w:t>
      </w:r>
      <w:proofErr w:type="spellEnd"/>
      <w:r w:rsidRPr="006D1CD8">
        <w:rPr>
          <w:bCs/>
          <w:color w:val="000000"/>
        </w:rPr>
        <w:t xml:space="preserve"> </w:t>
      </w:r>
      <w:r>
        <w:rPr>
          <w:bCs/>
          <w:color w:val="000000"/>
        </w:rPr>
        <w:t>could see the top of the mountain at</w:t>
      </w:r>
      <w:r w:rsidRPr="006D1CD8">
        <w:rPr>
          <w:bCs/>
          <w:color w:val="000000"/>
        </w:rPr>
        <w:t xml:space="preserve"> an angle of elevation of 47⁰</w:t>
      </w:r>
      <w:r>
        <w:rPr>
          <w:bCs/>
          <w:color w:val="000000"/>
        </w:rPr>
        <w:t xml:space="preserve"> and the second </w:t>
      </w:r>
      <w:proofErr w:type="spellStart"/>
      <w:r w:rsidRPr="004502C2">
        <w:rPr>
          <w:bCs/>
          <w:i/>
          <w:color w:val="000000"/>
        </w:rPr>
        <w:t>Mythbuster</w:t>
      </w:r>
      <w:proofErr w:type="spellEnd"/>
      <w:r w:rsidRPr="006D1CD8">
        <w:rPr>
          <w:bCs/>
          <w:color w:val="000000"/>
        </w:rPr>
        <w:t xml:space="preserve"> </w:t>
      </w:r>
      <w:r>
        <w:rPr>
          <w:bCs/>
          <w:color w:val="000000"/>
        </w:rPr>
        <w:t>could see the top of the mountain at an</w:t>
      </w:r>
      <w:r w:rsidRPr="006D1CD8">
        <w:rPr>
          <w:bCs/>
          <w:color w:val="000000"/>
        </w:rPr>
        <w:t xml:space="preserve"> angle of elevation of 35⁰. </w:t>
      </w:r>
      <w:r>
        <w:rPr>
          <w:bCs/>
          <w:color w:val="000000"/>
        </w:rPr>
        <w:t>If the pilot’s statement on the plane’s height was correct, could it have been possible for the plane to have crashed into the mountain</w:t>
      </w:r>
      <w:r w:rsidRPr="006D1CD8">
        <w:rPr>
          <w:bCs/>
          <w:color w:val="000000"/>
        </w:rPr>
        <w:t>?</w:t>
      </w:r>
      <w:r>
        <w:rPr>
          <w:bCs/>
          <w:color w:val="000000"/>
        </w:rPr>
        <w:t xml:space="preserve"> (</w:t>
      </w:r>
      <w:r w:rsidRPr="004502C2">
        <w:rPr>
          <w:b/>
          <w:bCs/>
          <w:i/>
          <w:color w:val="000000"/>
        </w:rPr>
        <w:t>Hint</w:t>
      </w:r>
      <w:r w:rsidRPr="004502C2">
        <w:rPr>
          <w:bCs/>
          <w:i/>
          <w:color w:val="000000"/>
        </w:rPr>
        <w:t>: Find the height of the mountain.)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6"/>
      </w:tblGrid>
      <w:tr w:rsidR="00926305" w:rsidTr="00055BDE">
        <w:trPr>
          <w:trHeight w:val="2330"/>
        </w:trPr>
        <w:tc>
          <w:tcPr>
            <w:tcW w:w="9576" w:type="dxa"/>
          </w:tcPr>
          <w:p w:rsidR="00926305" w:rsidRDefault="00926305" w:rsidP="00055BDE">
            <w:pPr>
              <w:pStyle w:val="ListParagraph"/>
              <w:ind w:left="0"/>
              <w:rPr>
                <w:bCs/>
                <w:color w:val="000000"/>
              </w:rPr>
            </w:pPr>
            <w:r>
              <w:rPr>
                <w:bCs/>
                <w:noProof/>
                <w:color w:val="000000"/>
              </w:rPr>
              <w:drawing>
                <wp:anchor distT="0" distB="0" distL="114300" distR="114300" simplePos="0" relativeHeight="251664384" behindDoc="1" locked="0" layoutInCell="1" allowOverlap="1">
                  <wp:simplePos x="0" y="0"/>
                  <wp:positionH relativeFrom="column">
                    <wp:posOffset>1447800</wp:posOffset>
                  </wp:positionH>
                  <wp:positionV relativeFrom="paragraph">
                    <wp:posOffset>182245</wp:posOffset>
                  </wp:positionV>
                  <wp:extent cx="1771650" cy="1733550"/>
                  <wp:effectExtent l="19050" t="0" r="0" b="0"/>
                  <wp:wrapTight wrapText="bothSides">
                    <wp:wrapPolygon edited="0">
                      <wp:start x="9987" y="237"/>
                      <wp:lineTo x="3019" y="712"/>
                      <wp:lineTo x="232" y="1899"/>
                      <wp:lineTo x="232" y="4035"/>
                      <wp:lineTo x="1394" y="7833"/>
                      <wp:lineTo x="-232" y="10207"/>
                      <wp:lineTo x="0" y="21125"/>
                      <wp:lineTo x="21600" y="21125"/>
                      <wp:lineTo x="21600" y="10207"/>
                      <wp:lineTo x="18581" y="7833"/>
                      <wp:lineTo x="17187" y="7833"/>
                      <wp:lineTo x="18813" y="4985"/>
                      <wp:lineTo x="18813" y="4035"/>
                      <wp:lineTo x="11148" y="237"/>
                      <wp:lineTo x="9987" y="237"/>
                    </wp:wrapPolygon>
                  </wp:wrapTight>
                  <wp:docPr id="1" name="Picture 1" descr="C:\Users\Emily\AppData\Local\Microsoft\Windows\Temporary Internet Files\Content.IE5\2E50L80P\MC9003893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y\AppData\Local\Microsoft\Windows\Temporary Internet Files\Content.IE5\2E50L80P\MC900389360[1].wmf"/>
                          <pic:cNvPicPr>
                            <a:picLocks noChangeAspect="1" noChangeArrowheads="1"/>
                          </pic:cNvPicPr>
                        </pic:nvPicPr>
                        <pic:blipFill>
                          <a:blip r:embed="rId5" cstate="print"/>
                          <a:srcRect/>
                          <a:stretch>
                            <a:fillRect/>
                          </a:stretch>
                        </pic:blipFill>
                        <pic:spPr bwMode="auto">
                          <a:xfrm>
                            <a:off x="0" y="0"/>
                            <a:ext cx="1771650" cy="1733550"/>
                          </a:xfrm>
                          <a:prstGeom prst="rect">
                            <a:avLst/>
                          </a:prstGeom>
                          <a:noFill/>
                          <a:ln w="9525">
                            <a:noFill/>
                            <a:miter lim="800000"/>
                            <a:headEnd/>
                            <a:tailEnd/>
                          </a:ln>
                        </pic:spPr>
                      </pic:pic>
                    </a:graphicData>
                  </a:graphic>
                </wp:anchor>
              </w:drawing>
            </w:r>
            <w:r>
              <w:rPr>
                <w:bCs/>
                <w:noProof/>
                <w:color w:val="000000"/>
              </w:rPr>
              <w:pict>
                <v:group id="_x0000_s1076" style="position:absolute;margin-left:-89.5pt;margin-top:18pt;width:275.8pt;height:141.35pt;z-index:251665408;mso-position-horizontal-relative:text;mso-position-vertical-relative:text" coordorigin="2404,1755" coordsize="5516,2827">
                  <v:group id="_x0000_s1077" style="position:absolute;left:3090;top:1755;width:4755;height:2625" coordorigin="3090,1755" coordsize="4755,2625">
                    <v:shape id="_x0000_s1078" type="#_x0000_t32" style="position:absolute;left:3090;top:1755;width:4755;height:2385;flip:x" o:connectortype="straight"/>
                    <v:shape id="_x0000_s1079" type="#_x0000_t32" style="position:absolute;left:4125;top:1755;width:3720;height:2385;flip:x" o:connectortype="straight"/>
                    <v:shape id="_x0000_s1080" type="#_x0000_t32" style="position:absolute;left:3090;top:4140;width:1035;height:0" o:connectortype="straight"/>
                    <v:shape id="_x0000_s1081" type="#_x0000_t32" style="position:absolute;left:3090;top:4140;width:0;height:240" o:connectortype="straight"/>
                  </v:group>
                  <v:shape id="_x0000_s1082" type="#_x0000_t202" style="position:absolute;left:3197;top:4050;width:1106;height:442;mso-width-relative:margin;mso-height-relative:margin" filled="f" stroked="f">
                    <v:textbox>
                      <w:txbxContent>
                        <w:p w:rsidR="00926305" w:rsidRDefault="00926305" w:rsidP="00926305">
                          <w:r>
                            <w:t>900 m.</w:t>
                          </w:r>
                        </w:p>
                      </w:txbxContent>
                    </v:textbox>
                  </v:shape>
                  <v:shape id="_x0000_s1083" type="#_x0000_t202" style="position:absolute;left:2404;top:4140;width:686;height:442;mso-width-relative:margin;mso-height-relative:margin" filled="f" stroked="f">
                    <v:textbox>
                      <w:txbxContent>
                        <w:p w:rsidR="00926305" w:rsidRDefault="00926305" w:rsidP="00926305">
                          <w:r>
                            <w:t>2 m.</w:t>
                          </w:r>
                        </w:p>
                      </w:txbxContent>
                    </v:textbox>
                  </v:shape>
                  <v:shape id="_x0000_s1084" type="#_x0000_t32" style="position:absolute;left:4125;top:4050;width:3720;height:90;flip:y" o:connectortype="straight">
                    <v:stroke dashstyle="dash"/>
                  </v:shape>
                  <v:shape id="_x0000_s1085" type="#_x0000_t32" style="position:absolute;left:7845;top:1755;width:75;height:2295" o:connectortype="straight">
                    <v:stroke dashstyle="dash"/>
                  </v:shape>
                  <v:shape id="_x0000_s1086" type="#_x0000_t202" style="position:absolute;left:4303;top:3810;width:1106;height:442;mso-width-relative:margin;mso-height-relative:margin" filled="f" stroked="f">
                    <v:textbox>
                      <w:txbxContent>
                        <w:p w:rsidR="00926305" w:rsidRDefault="00926305" w:rsidP="00926305">
                          <w:r>
                            <w:t>47⁰</w:t>
                          </w:r>
                        </w:p>
                      </w:txbxContent>
                    </v:textbox>
                  </v:shape>
                  <v:shape id="_x0000_s1087" type="#_x0000_t202" style="position:absolute;left:3362;top:3810;width:1106;height:442;mso-width-relative:margin;mso-height-relative:margin" filled="f" stroked="f">
                    <v:textbox>
                      <w:txbxContent>
                        <w:p w:rsidR="00926305" w:rsidRDefault="00926305" w:rsidP="00926305">
                          <w:r>
                            <w:t>35⁰</w:t>
                          </w:r>
                        </w:p>
                      </w:txbxContent>
                    </v:textbox>
                  </v:shape>
                </v:group>
              </w:pict>
            </w:r>
            <w:r>
              <w:rPr>
                <w:bCs/>
                <w:noProof/>
                <w:color w:val="000000"/>
              </w:rPr>
              <w:pict>
                <v:group id="_x0000_s1064" style="position:absolute;margin-left:-59.05pt;margin-top:530.25pt;width:275.8pt;height:141.35pt;z-index:251663360;mso-position-horizontal-relative:text;mso-position-vertical-relative:text" coordorigin="2404,1755" coordsize="5516,2827">
                  <v:group id="_x0000_s1065" style="position:absolute;left:3090;top:1755;width:4755;height:2625" coordorigin="3090,1755" coordsize="4755,2625">
                    <v:shape id="_x0000_s1066" type="#_x0000_t32" style="position:absolute;left:3090;top:1755;width:4755;height:2385;flip:x" o:connectortype="straight"/>
                    <v:shape id="_x0000_s1067" type="#_x0000_t32" style="position:absolute;left:4125;top:1755;width:3720;height:2385;flip:x" o:connectortype="straight"/>
                    <v:shape id="_x0000_s1068" type="#_x0000_t32" style="position:absolute;left:3090;top:4140;width:1035;height:0" o:connectortype="straight"/>
                    <v:shape id="_x0000_s1069" type="#_x0000_t32" style="position:absolute;left:3090;top:4140;width:0;height:240" o:connectortype="straight"/>
                  </v:group>
                  <v:shape id="_x0000_s1070" type="#_x0000_t202" style="position:absolute;left:3197;top:4050;width:1106;height:442;mso-width-relative:margin;mso-height-relative:margin" filled="f" stroked="f">
                    <v:textbox>
                      <w:txbxContent>
                        <w:p w:rsidR="00926305" w:rsidRDefault="00926305" w:rsidP="00926305">
                          <w:r>
                            <w:t>900 m.</w:t>
                          </w:r>
                        </w:p>
                      </w:txbxContent>
                    </v:textbox>
                  </v:shape>
                  <v:shape id="_x0000_s1071" type="#_x0000_t202" style="position:absolute;left:2404;top:4140;width:686;height:442;mso-width-relative:margin;mso-height-relative:margin" filled="f" stroked="f">
                    <v:textbox>
                      <w:txbxContent>
                        <w:p w:rsidR="00926305" w:rsidRDefault="00926305" w:rsidP="00926305">
                          <w:r>
                            <w:t>2 m.</w:t>
                          </w:r>
                        </w:p>
                      </w:txbxContent>
                    </v:textbox>
                  </v:shape>
                  <v:shape id="_x0000_s1072" type="#_x0000_t32" style="position:absolute;left:4125;top:4050;width:3720;height:90;flip:y" o:connectortype="straight">
                    <v:stroke dashstyle="dash"/>
                  </v:shape>
                  <v:shape id="_x0000_s1073" type="#_x0000_t32" style="position:absolute;left:7845;top:1755;width:75;height:2295" o:connectortype="straight">
                    <v:stroke dashstyle="dash"/>
                  </v:shape>
                  <v:shape id="_x0000_s1074" type="#_x0000_t202" style="position:absolute;left:4303;top:3810;width:1106;height:442;mso-width-relative:margin;mso-height-relative:margin" filled="f" stroked="f">
                    <v:textbox>
                      <w:txbxContent>
                        <w:p w:rsidR="00926305" w:rsidRDefault="00926305" w:rsidP="00926305">
                          <w:r>
                            <w:t>47⁰</w:t>
                          </w:r>
                        </w:p>
                      </w:txbxContent>
                    </v:textbox>
                  </v:shape>
                  <v:shape id="_x0000_s1075" type="#_x0000_t202" style="position:absolute;left:3362;top:3810;width:1106;height:442;mso-width-relative:margin;mso-height-relative:margin" filled="f" stroked="f">
                    <v:textbox>
                      <w:txbxContent>
                        <w:p w:rsidR="00926305" w:rsidRDefault="00926305" w:rsidP="00926305">
                          <w:r>
                            <w:t>35⁰</w:t>
                          </w:r>
                        </w:p>
                      </w:txbxContent>
                    </v:textbox>
                  </v:shape>
                </v:group>
              </w:pict>
            </w:r>
          </w:p>
        </w:tc>
      </w:tr>
    </w:tbl>
    <w:p w:rsidR="00926305" w:rsidRPr="006D1CD8" w:rsidRDefault="00926305" w:rsidP="00926305">
      <w:pPr>
        <w:spacing w:after="0"/>
      </w:pPr>
    </w:p>
    <w:p w:rsidR="00926305" w:rsidRPr="00013926" w:rsidRDefault="00926305" w:rsidP="00926305">
      <w:pPr>
        <w:pStyle w:val="ListParagraph"/>
        <w:numPr>
          <w:ilvl w:val="0"/>
          <w:numId w:val="1"/>
        </w:numPr>
        <w:spacing w:after="0"/>
      </w:pPr>
      <w:r>
        <w:rPr>
          <w:bCs/>
          <w:color w:val="000000"/>
        </w:rPr>
        <w:lastRenderedPageBreak/>
        <w:t xml:space="preserve">In the </w:t>
      </w:r>
      <w:r w:rsidRPr="009239E0">
        <w:rPr>
          <w:bCs/>
          <w:i/>
          <w:color w:val="000000"/>
        </w:rPr>
        <w:t>Count of Monte Cristo</w:t>
      </w:r>
      <w:r>
        <w:rPr>
          <w:bCs/>
          <w:color w:val="000000"/>
        </w:rPr>
        <w:t xml:space="preserve"> by Alexander Dumas, the count attempts to dig a tunnel to escape from prison. Inspired by this tale, a man claims he escaped from prison by digging a tunnel. According to his explanation, he dug a hole with an angle of depression of 30⁰. Once he was deep enough, he changed direction, rotating upwards 70⁰, and dug a tunnel upwards for about 500 ft. In order to pass underneath the prison fence, he needed to travel at least 600 feet to freedom. Based on his description, would his tunnel allow him to escape?</w:t>
      </w: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spacing w:after="0"/>
      </w:pPr>
      <w:r>
        <w:rPr>
          <w:noProof/>
        </w:rPr>
        <w:pict>
          <v:group id="_x0000_s1038" style="position:absolute;margin-left:6.15pt;margin-top:7.25pt;width:218.85pt;height:65.25pt;z-index:251661312" coordorigin="3585,8179" coordsize="4377,1305">
            <v:shape id="_x0000_s1039" type="#_x0000_t19" style="position:absolute;left:6255;top:8832;width:143;height:495"/>
            <v:group id="_x0000_s1040" style="position:absolute;left:3585;top:8179;width:4377;height:1305" coordorigin="4035,6874" coordsize="4377,1305">
              <v:group id="_x0000_s1041" style="position:absolute;left:4035;top:6874;width:4050;height:1305" coordorigin="4035,4095" coordsize="4050,1305">
                <v:group id="_x0000_s1042" style="position:absolute;left:4035;top:4095;width:4050;height:930" coordorigin="4035,4095" coordsize="4050,930">
                  <v:group id="_x0000_s1043" style="position:absolute;left:4035;top:4095;width:4050;height:930" coordorigin="2880,4860" coordsize="4050,930">
                    <v:shape id="_x0000_s1044" type="#_x0000_t32" style="position:absolute;left:2880;top:4860;width:2190;height:930" o:connectortype="straight"/>
                    <v:shape id="_x0000_s1045" type="#_x0000_t32" style="position:absolute;left:2880;top:4860;width:4050;height:0" o:connectortype="straight"/>
                    <v:shape id="_x0000_s1046" type="#_x0000_t32" style="position:absolute;left:5070;top:4860;width:1860;height:930;flip:y" o:connectortype="straight"/>
                  </v:group>
                  <v:shape id="_x0000_s1047" type="#_x0000_t19" style="position:absolute;left:4755;top:4095;width:120;height:330"/>
                </v:group>
                <v:shape id="_x0000_s1048" type="#_x0000_t32" style="position:absolute;left:6225;top:5025;width:915;height:375" o:connectortype="straight"/>
              </v:group>
              <v:shape id="_x0000_s1049" type="#_x0000_t202" style="position:absolute;left:4875;top:6874;width:619;height:653;mso-height-percent:200;mso-height-percent:200;mso-width-relative:margin;mso-height-relative:margin" filled="f" stroked="f">
                <v:textbox style="mso-next-textbox:#_x0000_s1049;mso-fit-shape-to-text:t">
                  <w:txbxContent>
                    <w:p w:rsidR="00926305" w:rsidRDefault="00926305" w:rsidP="00926305">
                      <w:r>
                        <w:t>30⁰</w:t>
                      </w:r>
                    </w:p>
                  </w:txbxContent>
                </v:textbox>
              </v:shape>
              <v:shape id="_x0000_s1050" type="#_x0000_t202" style="position:absolute;left:6705;top:7528;width:787;height:532;mso-width-relative:margin;mso-height-relative:margin" filled="f" stroked="f">
                <v:textbox style="mso-next-textbox:#_x0000_s1050">
                  <w:txbxContent>
                    <w:p w:rsidR="00926305" w:rsidRDefault="00926305" w:rsidP="00926305">
                      <w:r>
                        <w:t>70⁰</w:t>
                      </w:r>
                    </w:p>
                  </w:txbxContent>
                </v:textbox>
              </v:shape>
              <v:shape id="_x0000_s1051" type="#_x0000_t202" style="position:absolute;left:7298;top:7205;width:1114;height:653;mso-height-percent:200;mso-height-percent:200;mso-width-relative:margin;mso-height-relative:margin" filled="f" stroked="f">
                <v:textbox style="mso-next-textbox:#_x0000_s1051;mso-fit-shape-to-text:t">
                  <w:txbxContent>
                    <w:p w:rsidR="00926305" w:rsidRDefault="00926305" w:rsidP="00926305">
                      <w:r>
                        <w:t>500 ft</w:t>
                      </w:r>
                    </w:p>
                  </w:txbxContent>
                </v:textbox>
              </v:shape>
            </v:group>
          </v:group>
        </w:pict>
      </w: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Pr="00013926" w:rsidRDefault="00926305" w:rsidP="00926305">
      <w:pPr>
        <w:spacing w:after="0"/>
      </w:pPr>
    </w:p>
    <w:p w:rsidR="00926305" w:rsidRPr="006D1CD8" w:rsidRDefault="00926305" w:rsidP="00926305">
      <w:pPr>
        <w:pStyle w:val="ListParagraph"/>
        <w:numPr>
          <w:ilvl w:val="0"/>
          <w:numId w:val="1"/>
        </w:numPr>
        <w:spacing w:after="0"/>
      </w:pPr>
      <w:r>
        <w:rPr>
          <w:bCs/>
          <w:color w:val="000000"/>
        </w:rPr>
        <w:t xml:space="preserve">There were two </w:t>
      </w:r>
      <w:proofErr w:type="spellStart"/>
      <w:r w:rsidRPr="00BA31CD">
        <w:rPr>
          <w:bCs/>
          <w:i/>
          <w:color w:val="000000"/>
        </w:rPr>
        <w:t>Mythbusters</w:t>
      </w:r>
      <w:proofErr w:type="spellEnd"/>
      <w:r>
        <w:rPr>
          <w:bCs/>
          <w:color w:val="000000"/>
        </w:rPr>
        <w:t xml:space="preserve"> on opposite sides of a bridge watching a man bungee jump. The locals say that the jump is at least 400 ft. The bridge is 300 feet long. The </w:t>
      </w:r>
      <w:proofErr w:type="spellStart"/>
      <w:r w:rsidRPr="00BA31CD">
        <w:rPr>
          <w:bCs/>
          <w:i/>
          <w:color w:val="000000"/>
        </w:rPr>
        <w:t>Mythbuster</w:t>
      </w:r>
      <w:proofErr w:type="spellEnd"/>
      <w:r>
        <w:rPr>
          <w:bCs/>
          <w:color w:val="000000"/>
        </w:rPr>
        <w:t xml:space="preserve"> on the one side of the bridge is looking at the bungee jumper at an angle of depression of 63⁰ and the other </w:t>
      </w:r>
      <w:proofErr w:type="spellStart"/>
      <w:r w:rsidRPr="00BA31CD">
        <w:rPr>
          <w:bCs/>
          <w:i/>
          <w:color w:val="000000"/>
        </w:rPr>
        <w:t>Mythbuster</w:t>
      </w:r>
      <w:proofErr w:type="spellEnd"/>
      <w:r>
        <w:rPr>
          <w:bCs/>
          <w:color w:val="000000"/>
        </w:rPr>
        <w:t xml:space="preserve"> is looking at the bungee jumper at an angle of depression of 75⁰. Are the locals correct that the jump is at least 400 ft or is it just a local myth?</w:t>
      </w:r>
    </w:p>
    <w:p w:rsidR="00926305" w:rsidRDefault="00926305" w:rsidP="00926305">
      <w:pPr>
        <w:spacing w:after="0"/>
      </w:pPr>
    </w:p>
    <w:p w:rsidR="00926305" w:rsidRDefault="00926305" w:rsidP="00926305">
      <w:pPr>
        <w:spacing w:after="0"/>
      </w:pPr>
    </w:p>
    <w:p w:rsidR="00926305" w:rsidRDefault="00926305" w:rsidP="00926305">
      <w:pPr>
        <w:spacing w:after="0"/>
      </w:pPr>
      <w:r>
        <w:rPr>
          <w:noProof/>
        </w:rPr>
        <w:pict>
          <v:group id="_x0000_s1052" style="position:absolute;margin-left:8.05pt;margin-top:4.9pt;width:138.75pt;height:156.75pt;z-index:251662336" coordorigin="3570,8655" coordsize="2775,3135">
            <v:group id="_x0000_s1053" style="position:absolute;left:3570;top:9165;width:2775;height:2625" coordorigin="3570,9165" coordsize="2775,2625">
              <v:group id="_x0000_s1054" style="position:absolute;left:3570;top:9165;width:2775;height:2625" coordorigin="3570,9165" coordsize="2775,2625">
                <v:shape id="_x0000_s1055" type="#_x0000_t32" style="position:absolute;left:3570;top:9165;width:2775;height:15;flip:y" o:connectortype="straight"/>
                <v:shape id="_x0000_s1056" type="#_x0000_t32" style="position:absolute;left:3570;top:9180;width:1860;height:2610" o:connectortype="straight"/>
                <v:shape id="_x0000_s1057" type="#_x0000_t32" style="position:absolute;left:5430;top:9180;width:915;height:2610;flip:x" o:connectortype="straight"/>
                <v:shape id="_x0000_s1058" type="#_x0000_t32" style="position:absolute;left:5430;top:9180;width:0;height:2610" o:connectortype="straight"/>
              </v:group>
              <v:shape id="_x0000_s1059" type="#_x0000_t19" style="position:absolute;left:4183;top:9189;width:123;height:891;flip:x" coordsize="25248,42910" adj="5261080,-6514436,21600,21310" path="wr,-290,43200,42910,25248,42600,18071,nfewr,-290,43200,42910,25248,42600,18071,l21600,21310nsxe">
                <v:path o:connectlocs="25248,42600;18071,0;21600,21310"/>
              </v:shape>
              <v:shape id="_x0000_s1060" type="#_x0000_t19" style="position:absolute;left:5941;top:9191;width:224;height:514" coordsize="21600,41456" adj="6395790,-7331899,21600,20045" path="wr,-1555,43200,41645,18746,41456,13552,nfewr,-1555,43200,41645,18746,41456,13552,l21600,20045nsxe">
                <v:path o:connectlocs="18746,41456;13552,0;21600,20045"/>
              </v:shape>
            </v:group>
            <v:shape id="_x0000_s1061" type="#_x0000_t202" style="position:absolute;left:4306;top:9436;width:703;height:653;mso-height-percent:200;mso-height-percent:200;mso-width-relative:margin;mso-height-relative:margin" filled="f" stroked="f">
              <v:textbox style="mso-fit-shape-to-text:t">
                <w:txbxContent>
                  <w:p w:rsidR="00926305" w:rsidRDefault="00926305" w:rsidP="00926305">
                    <w:r>
                      <w:t>63⁰</w:t>
                    </w:r>
                  </w:p>
                </w:txbxContent>
              </v:textbox>
            </v:shape>
            <v:shape id="_x0000_s1062" type="#_x0000_t202" style="position:absolute;left:5430;top:9427;width:735;height:494;mso-width-relative:margin;mso-height-relative:margin" filled="f" stroked="f">
              <v:textbox>
                <w:txbxContent>
                  <w:p w:rsidR="00926305" w:rsidRDefault="00926305" w:rsidP="00926305">
                    <w:r>
                      <w:t>75⁰</w:t>
                    </w:r>
                  </w:p>
                </w:txbxContent>
              </v:textbox>
            </v:shape>
            <v:shape id="_x0000_s1063" type="#_x0000_t202" style="position:absolute;left:4862;top:8655;width:1078;height:510;mso-width-relative:margin;mso-height-relative:margin" filled="f" stroked="f">
              <v:textbox>
                <w:txbxContent>
                  <w:p w:rsidR="00926305" w:rsidRDefault="00926305" w:rsidP="00926305">
                    <w:r>
                      <w:t>300ft</w:t>
                    </w:r>
                  </w:p>
                </w:txbxContent>
              </v:textbox>
            </v:shape>
          </v:group>
        </w:pict>
      </w:r>
    </w:p>
    <w:p w:rsidR="00926305" w:rsidRDefault="00926305" w:rsidP="00926305">
      <w:pPr>
        <w:spacing w:after="0"/>
      </w:pPr>
    </w:p>
    <w:p w:rsidR="00926305" w:rsidRDefault="00926305" w:rsidP="00926305">
      <w:pPr>
        <w:spacing w:after="0"/>
      </w:pPr>
    </w:p>
    <w:p w:rsidR="00926305" w:rsidRDefault="00926305" w:rsidP="00926305">
      <w:pPr>
        <w:spacing w:after="0"/>
      </w:pPr>
    </w:p>
    <w:p w:rsidR="00926305" w:rsidRDefault="00926305" w:rsidP="00926305">
      <w:pPr>
        <w:pStyle w:val="ListParagraph"/>
        <w:spacing w:after="0"/>
      </w:pPr>
    </w:p>
    <w:p w:rsidR="00926305" w:rsidRDefault="00926305" w:rsidP="00926305">
      <w:pPr>
        <w:pStyle w:val="ListParagraph"/>
        <w:spacing w:after="0"/>
      </w:pPr>
    </w:p>
    <w:p w:rsidR="00926305" w:rsidRPr="006D1CD8" w:rsidRDefault="00926305" w:rsidP="00926305">
      <w:pPr>
        <w:pStyle w:val="ListParagraph"/>
        <w:spacing w:after="0"/>
      </w:pPr>
    </w:p>
    <w:p w:rsidR="00926305" w:rsidRDefault="00926305" w:rsidP="00926305">
      <w:pPr>
        <w:spacing w:after="0"/>
        <w:jc w:val="center"/>
        <w:rPr>
          <w:rFonts w:ascii="Times New Roman" w:hAnsi="Times New Roman" w:cs="Times New Roman"/>
          <w:sz w:val="24"/>
          <w:szCs w:val="24"/>
        </w:rPr>
      </w:pPr>
    </w:p>
    <w:p w:rsidR="00926305" w:rsidRDefault="00926305" w:rsidP="00926305">
      <w:pPr>
        <w:spacing w:after="0"/>
        <w:rPr>
          <w:rFonts w:ascii="Times New Roman" w:hAnsi="Times New Roman" w:cs="Times New Roman"/>
          <w:sz w:val="24"/>
          <w:szCs w:val="24"/>
        </w:rPr>
      </w:pPr>
    </w:p>
    <w:p w:rsidR="00926305" w:rsidRDefault="00926305" w:rsidP="00926305">
      <w:pPr>
        <w:spacing w:after="0"/>
        <w:jc w:val="center"/>
        <w:rPr>
          <w:rFonts w:ascii="Times New Roman" w:hAnsi="Times New Roman" w:cs="Times New Roman"/>
          <w:sz w:val="24"/>
          <w:szCs w:val="24"/>
        </w:rPr>
      </w:pPr>
    </w:p>
    <w:p w:rsidR="00D45EB3" w:rsidRDefault="00D45EB3"/>
    <w:sectPr w:rsidR="00D45EB3" w:rsidSect="00D45E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72120"/>
    <w:multiLevelType w:val="hybridMultilevel"/>
    <w:tmpl w:val="017E7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E56EA6"/>
    <w:multiLevelType w:val="hybridMultilevel"/>
    <w:tmpl w:val="723CE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6305"/>
    <w:rsid w:val="007478FB"/>
    <w:rsid w:val="00926305"/>
    <w:rsid w:val="00A16BDC"/>
    <w:rsid w:val="00A47999"/>
    <w:rsid w:val="00D45E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arc" idref="#_x0000_s1035"/>
        <o:r id="V:Rule2" type="arc" idref="#_x0000_s1036"/>
        <o:r id="V:Rule3" type="arc" idref="#_x0000_s1039"/>
        <o:r id="V:Rule4" type="arc" idref="#_x0000_s1047"/>
        <o:r id="V:Rule5" type="arc" idref="#_x0000_s1059"/>
        <o:r id="V:Rule6" type="arc" idref="#_x0000_s1060"/>
        <o:r id="V:Rule7" type="connector" idref="#_x0000_s1068"/>
        <o:r id="V:Rule8" type="connector" idref="#_x0000_s1067"/>
        <o:r id="V:Rule9" type="connector" idref="#_x0000_s1072"/>
        <o:r id="V:Rule10" type="connector" idref="#_x0000_s1046"/>
        <o:r id="V:Rule11" type="connector" idref="#_x0000_s1079"/>
        <o:r id="V:Rule12" type="connector" idref="#_x0000_s1080"/>
        <o:r id="V:Rule13" type="connector" idref="#_x0000_s1034"/>
        <o:r id="V:Rule14" type="connector" idref="#_x0000_s1048"/>
        <o:r id="V:Rule15" type="connector" idref="#_x0000_s1078"/>
        <o:r id="V:Rule16" type="connector" idref="#_x0000_s1081"/>
        <o:r id="V:Rule17" type="connector" idref="#_x0000_s1058"/>
        <o:r id="V:Rule18" type="connector" idref="#_x0000_s1066"/>
        <o:r id="V:Rule19" type="connector" idref="#_x0000_s1073"/>
        <o:r id="V:Rule20" type="connector" idref="#_x0000_s1033"/>
        <o:r id="V:Rule21" type="connector" idref="#_x0000_s1055"/>
        <o:r id="V:Rule22" type="connector" idref="#_x0000_s1084"/>
        <o:r id="V:Rule23" type="connector" idref="#_x0000_s1032"/>
        <o:r id="V:Rule24" type="connector" idref="#_x0000_s1069"/>
        <o:r id="V:Rule25" type="connector" idref="#_x0000_s1044"/>
        <o:r id="V:Rule26" type="connector" idref="#_x0000_s1056"/>
        <o:r id="V:Rule27" type="connector" idref="#_x0000_s1057"/>
        <o:r id="V:Rule28" type="connector" idref="#_x0000_s1045"/>
        <o:r id="V:Rule29" type="connector" idref="#_x0000_s10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3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6B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6BD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16B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16BDC"/>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926305"/>
    <w:pPr>
      <w:ind w:left="720"/>
      <w:contextualSpacing/>
    </w:pPr>
  </w:style>
  <w:style w:type="table" w:styleId="TableGrid">
    <w:name w:val="Table Grid"/>
    <w:basedOn w:val="TableNormal"/>
    <w:uiPriority w:val="59"/>
    <w:rsid w:val="009263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2087</Characters>
  <Application>Microsoft Office Word</Application>
  <DocSecurity>0</DocSecurity>
  <Lines>17</Lines>
  <Paragraphs>4</Paragraphs>
  <ScaleCrop>false</ScaleCrop>
  <Company>Hewlett-Packard</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cp:revision>
  <dcterms:created xsi:type="dcterms:W3CDTF">2012-10-07T21:17:00Z</dcterms:created>
  <dcterms:modified xsi:type="dcterms:W3CDTF">2012-10-07T21:18:00Z</dcterms:modified>
</cp:coreProperties>
</file>